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2BC7C7" w14:textId="1D810A4A" w:rsidR="00E13D78" w:rsidRPr="00E13D78" w:rsidRDefault="00E13D78" w:rsidP="003D73B1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87E199" wp14:editId="5B308361">
                <wp:simplePos x="0" y="0"/>
                <wp:positionH relativeFrom="column">
                  <wp:posOffset>171450</wp:posOffset>
                </wp:positionH>
                <wp:positionV relativeFrom="paragraph">
                  <wp:posOffset>-586740</wp:posOffset>
                </wp:positionV>
                <wp:extent cx="6233160" cy="45720"/>
                <wp:effectExtent l="19050" t="19050" r="34290" b="3048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3160" cy="457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CCC42" id="Connettore dirit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-46.2pt" to="504.3pt,-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" strokecolor="#00b050" strokeweight="3pt">
                <v:stroke joinstyle="miter"/>
              </v:line>
            </w:pict>
          </mc:Fallback>
        </mc:AlternateContent>
      </w:r>
      <w:r w:rsidRPr="00E13D78">
        <w:rPr>
          <w:rFonts w:ascii="Arial" w:hAnsi="Arial" w:cs="Arial"/>
          <w:color w:val="000000"/>
          <w:sz w:val="28"/>
          <w:szCs w:val="28"/>
        </w:rPr>
        <w:t xml:space="preserve"> "Lo SPI CGIL di Zola Predosa, l’Associazione </w:t>
      </w:r>
      <w:bookmarkStart w:id="1" w:name="_Hlk3217511"/>
      <w:r w:rsidRPr="00E13D78">
        <w:rPr>
          <w:rFonts w:ascii="Arial" w:hAnsi="Arial" w:cs="Arial"/>
          <w:color w:val="000000"/>
          <w:sz w:val="28"/>
          <w:szCs w:val="28"/>
        </w:rPr>
        <w:t>Rete Benessere Auser Insieme, la Consulta Sociosanitaria del Comune di Zola Predosa</w:t>
      </w:r>
      <w:bookmarkEnd w:id="1"/>
      <w:r w:rsidRPr="00E13D78">
        <w:rPr>
          <w:rFonts w:ascii="Arial" w:hAnsi="Arial" w:cs="Arial"/>
          <w:color w:val="000000"/>
          <w:sz w:val="28"/>
          <w:szCs w:val="28"/>
        </w:rPr>
        <w:t>, nell’ambito delle iniziative di “Obiettivo Salute”, in collaborazione con l’AUSL di Bologna – Distretto Reno, Lavino e Samoggia" </w:t>
      </w:r>
    </w:p>
    <w:p w14:paraId="3108DCCD" w14:textId="124D5112" w:rsidR="002B4A22" w:rsidRPr="001C1E7E" w:rsidRDefault="002B4A22" w:rsidP="002B4A22">
      <w:pPr>
        <w:widowControl w:val="0"/>
        <w:jc w:val="center"/>
        <w:rPr>
          <w:b/>
          <w:sz w:val="24"/>
          <w:szCs w:val="24"/>
        </w:rPr>
      </w:pPr>
      <w:r w:rsidRPr="00A63C73">
        <w:rPr>
          <w:b/>
          <w:sz w:val="32"/>
          <w:szCs w:val="32"/>
        </w:rPr>
        <w:t>PROMUOVONO</w:t>
      </w:r>
      <w:r w:rsidRPr="001C1E7E">
        <w:rPr>
          <w:b/>
          <w:sz w:val="24"/>
          <w:szCs w:val="24"/>
        </w:rPr>
        <w:t xml:space="preserve"> </w:t>
      </w:r>
      <w:r w:rsidR="00A63C73">
        <w:rPr>
          <w:b/>
          <w:sz w:val="24"/>
          <w:szCs w:val="24"/>
        </w:rPr>
        <w:t xml:space="preserve">  </w:t>
      </w:r>
      <w:r w:rsidRPr="00A63C73">
        <w:rPr>
          <w:b/>
          <w:sz w:val="32"/>
          <w:szCs w:val="32"/>
        </w:rPr>
        <w:t>due incontri</w:t>
      </w:r>
    </w:p>
    <w:p w14:paraId="3C0B6CC7" w14:textId="6A90B9D9" w:rsidR="002B4A22" w:rsidRDefault="002B4A22" w:rsidP="002B4A22">
      <w:pPr>
        <w:widowControl w:val="0"/>
        <w:jc w:val="center"/>
        <w:rPr>
          <w:sz w:val="24"/>
          <w:szCs w:val="24"/>
        </w:rPr>
      </w:pPr>
      <w:r w:rsidRPr="001C1E7E">
        <w:rPr>
          <w:sz w:val="24"/>
          <w:szCs w:val="24"/>
        </w:rPr>
        <w:t>PER IL CICLO DI CONFERENZE “LA SALUTE VIEN MANGIANDO”</w:t>
      </w:r>
    </w:p>
    <w:p w14:paraId="1AB88DB3" w14:textId="2FEE628D" w:rsidR="002B4A22" w:rsidRDefault="002B4A22" w:rsidP="004B04BC">
      <w:pPr>
        <w:widowControl w:val="0"/>
        <w:spacing w:after="0" w:line="240" w:lineRule="auto"/>
        <w:jc w:val="center"/>
        <w:rPr>
          <w:b/>
          <w:sz w:val="32"/>
          <w:szCs w:val="32"/>
        </w:rPr>
      </w:pPr>
      <w:r w:rsidRPr="0077504A">
        <w:rPr>
          <w:b/>
          <w:sz w:val="32"/>
          <w:szCs w:val="32"/>
        </w:rPr>
        <w:t>Venerdì 29 marzo 2019</w:t>
      </w:r>
    </w:p>
    <w:p w14:paraId="05987710" w14:textId="77777777" w:rsidR="00032480" w:rsidRPr="0077504A" w:rsidRDefault="00032480" w:rsidP="00032480">
      <w:pPr>
        <w:widowControl w:val="0"/>
        <w:spacing w:after="0" w:line="240" w:lineRule="auto"/>
        <w:jc w:val="center"/>
        <w:rPr>
          <w:b/>
          <w:sz w:val="32"/>
          <w:szCs w:val="32"/>
        </w:rPr>
      </w:pPr>
      <w:r w:rsidRPr="0077504A">
        <w:rPr>
          <w:b/>
          <w:sz w:val="32"/>
          <w:szCs w:val="32"/>
        </w:rPr>
        <w:t>“</w:t>
      </w:r>
      <w:r w:rsidRPr="00644400">
        <w:rPr>
          <w:rStyle w:val="TitoloCarattere"/>
        </w:rPr>
        <w:t>S</w:t>
      </w:r>
      <w:r w:rsidRPr="0077504A">
        <w:rPr>
          <w:b/>
          <w:sz w:val="32"/>
          <w:szCs w:val="32"/>
        </w:rPr>
        <w:t xml:space="preserve">appiamo che pesci prendere </w:t>
      </w:r>
      <w:proofErr w:type="gramStart"/>
      <w:r w:rsidRPr="0077504A">
        <w:rPr>
          <w:b/>
          <w:sz w:val="32"/>
          <w:szCs w:val="32"/>
        </w:rPr>
        <w:t>… ?</w:t>
      </w:r>
      <w:proofErr w:type="gramEnd"/>
      <w:r w:rsidRPr="0077504A">
        <w:rPr>
          <w:b/>
          <w:sz w:val="32"/>
          <w:szCs w:val="32"/>
        </w:rPr>
        <w:t>”</w:t>
      </w:r>
    </w:p>
    <w:p w14:paraId="451C5423" w14:textId="77777777" w:rsidR="00032480" w:rsidRPr="0034448A" w:rsidRDefault="00032480" w:rsidP="00032480">
      <w:pPr>
        <w:pStyle w:val="Paragrafoelenco"/>
        <w:widowControl w:val="0"/>
        <w:numPr>
          <w:ilvl w:val="0"/>
          <w:numId w:val="3"/>
        </w:numPr>
        <w:spacing w:after="0"/>
        <w:rPr>
          <w:b/>
          <w:sz w:val="28"/>
          <w:szCs w:val="28"/>
        </w:rPr>
      </w:pPr>
      <w:r w:rsidRPr="0034448A">
        <w:rPr>
          <w:b/>
          <w:sz w:val="28"/>
          <w:szCs w:val="28"/>
        </w:rPr>
        <w:t xml:space="preserve">come migliorare la conoscenza dei prodotti della pesca e le loro qualità nutrizionali   </w:t>
      </w:r>
    </w:p>
    <w:p w14:paraId="6AD4ACD0" w14:textId="77777777" w:rsidR="00032480" w:rsidRDefault="00032480" w:rsidP="00032480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docente </w:t>
      </w:r>
      <w:r w:rsidRPr="00077ADF">
        <w:rPr>
          <w:b/>
          <w:sz w:val="28"/>
          <w:szCs w:val="28"/>
        </w:rPr>
        <w:t>Roberto Barbani</w:t>
      </w:r>
      <w:r w:rsidRPr="00655F56">
        <w:rPr>
          <w:sz w:val="28"/>
          <w:szCs w:val="28"/>
        </w:rPr>
        <w:t xml:space="preserve"> (Medico Veterinario)</w:t>
      </w:r>
    </w:p>
    <w:p w14:paraId="75C90633" w14:textId="0D4F4E52" w:rsidR="00A614B1" w:rsidRPr="00F6648B" w:rsidRDefault="004A38BE" w:rsidP="00307ECC">
      <w:pPr>
        <w:widowControl w:val="0"/>
        <w:jc w:val="center"/>
        <w:rPr>
          <w:rFonts w:ascii="Agency FB" w:hAnsi="Agency FB"/>
          <w:sz w:val="28"/>
          <w:szCs w:val="28"/>
        </w:rPr>
      </w:pPr>
      <w:r w:rsidRPr="00F6648B">
        <w:rPr>
          <w:rFonts w:ascii="Agency FB" w:hAnsi="Agency FB"/>
          <w:sz w:val="24"/>
          <w:szCs w:val="24"/>
        </w:rPr>
        <w:t>interviene</w:t>
      </w:r>
      <w:r w:rsidR="00B72945" w:rsidRPr="00F6648B">
        <w:rPr>
          <w:rFonts w:ascii="Agency FB" w:hAnsi="Agency FB"/>
          <w:sz w:val="24"/>
          <w:szCs w:val="24"/>
        </w:rPr>
        <w:t xml:space="preserve"> </w:t>
      </w:r>
      <w:r w:rsidR="00A614B1" w:rsidRPr="00F6648B">
        <w:rPr>
          <w:rFonts w:ascii="Agency FB" w:hAnsi="Agency FB"/>
          <w:b/>
          <w:sz w:val="24"/>
          <w:szCs w:val="24"/>
        </w:rPr>
        <w:t>Fabia Franchi</w:t>
      </w:r>
      <w:r w:rsidR="00A614B1" w:rsidRPr="00F6648B">
        <w:rPr>
          <w:rFonts w:ascii="Agency FB" w:hAnsi="Agency FB"/>
          <w:sz w:val="24"/>
          <w:szCs w:val="24"/>
        </w:rPr>
        <w:t xml:space="preserve">: </w:t>
      </w:r>
      <w:r w:rsidR="00A614B1" w:rsidRPr="00F6648B">
        <w:rPr>
          <w:rFonts w:ascii="Agency FB" w:hAnsi="Agency FB"/>
        </w:rPr>
        <w:t>Direttrice Distretto Reno-Lavino-Samoggia – AUSL di Bologna</w:t>
      </w:r>
    </w:p>
    <w:p w14:paraId="0830E67A" w14:textId="57067C15" w:rsidR="00A614B1" w:rsidRPr="004B04BC" w:rsidRDefault="00A614B1" w:rsidP="004B04BC">
      <w:pPr>
        <w:widowControl w:val="0"/>
        <w:spacing w:after="0" w:line="480" w:lineRule="auto"/>
        <w:jc w:val="center"/>
        <w:rPr>
          <w:b/>
          <w:sz w:val="24"/>
          <w:szCs w:val="24"/>
        </w:rPr>
      </w:pPr>
      <w:r w:rsidRPr="004B04BC">
        <w:rPr>
          <w:b/>
          <w:sz w:val="24"/>
          <w:szCs w:val="24"/>
        </w:rPr>
        <w:t>e</w:t>
      </w:r>
    </w:p>
    <w:p w14:paraId="3A6E8E3B" w14:textId="12B55023" w:rsidR="00A614B1" w:rsidRDefault="00A614B1" w:rsidP="004B04BC">
      <w:pPr>
        <w:widowControl w:val="0"/>
        <w:spacing w:after="0" w:line="240" w:lineRule="auto"/>
        <w:jc w:val="center"/>
        <w:rPr>
          <w:b/>
          <w:sz w:val="32"/>
          <w:szCs w:val="32"/>
        </w:rPr>
      </w:pPr>
      <w:r w:rsidRPr="0077504A">
        <w:rPr>
          <w:b/>
          <w:sz w:val="32"/>
          <w:szCs w:val="32"/>
        </w:rPr>
        <w:t xml:space="preserve">Venerdì </w:t>
      </w:r>
      <w:r>
        <w:rPr>
          <w:b/>
          <w:sz w:val="32"/>
          <w:szCs w:val="32"/>
        </w:rPr>
        <w:t>5</w:t>
      </w:r>
      <w:r w:rsidRPr="0077504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aprile</w:t>
      </w:r>
      <w:r w:rsidRPr="0077504A">
        <w:rPr>
          <w:b/>
          <w:sz w:val="32"/>
          <w:szCs w:val="32"/>
        </w:rPr>
        <w:t xml:space="preserve"> 2019</w:t>
      </w:r>
    </w:p>
    <w:p w14:paraId="565001B8" w14:textId="77777777" w:rsidR="00032480" w:rsidRPr="0077504A" w:rsidRDefault="00032480" w:rsidP="00032480">
      <w:pPr>
        <w:widowControl w:val="0"/>
        <w:spacing w:after="0" w:line="240" w:lineRule="auto"/>
        <w:jc w:val="center"/>
        <w:rPr>
          <w:b/>
          <w:sz w:val="32"/>
          <w:szCs w:val="32"/>
        </w:rPr>
      </w:pPr>
      <w:r w:rsidRPr="0077504A">
        <w:rPr>
          <w:b/>
          <w:sz w:val="32"/>
          <w:szCs w:val="32"/>
        </w:rPr>
        <w:t>“</w:t>
      </w:r>
      <w:r w:rsidRPr="00644400">
        <w:rPr>
          <w:rStyle w:val="TitoloCarattere"/>
        </w:rPr>
        <w:t>N</w:t>
      </w:r>
      <w:r w:rsidRPr="0077504A">
        <w:rPr>
          <w:b/>
          <w:sz w:val="32"/>
          <w:szCs w:val="32"/>
        </w:rPr>
        <w:t>e abbiamo viste di cotte e di crud</w:t>
      </w:r>
      <w:r>
        <w:rPr>
          <w:b/>
          <w:sz w:val="32"/>
          <w:szCs w:val="32"/>
        </w:rPr>
        <w:t>e</w:t>
      </w:r>
      <w:r w:rsidRPr="0077504A">
        <w:rPr>
          <w:b/>
          <w:sz w:val="32"/>
          <w:szCs w:val="32"/>
        </w:rPr>
        <w:t>”</w:t>
      </w:r>
    </w:p>
    <w:p w14:paraId="565EC0C4" w14:textId="77777777" w:rsidR="00032480" w:rsidRPr="009934B5" w:rsidRDefault="00032480" w:rsidP="00032480">
      <w:pPr>
        <w:pStyle w:val="Paragrafoelenco"/>
        <w:widowControl w:val="0"/>
        <w:numPr>
          <w:ilvl w:val="0"/>
          <w:numId w:val="3"/>
        </w:numPr>
        <w:jc w:val="center"/>
        <w:rPr>
          <w:b/>
          <w:sz w:val="24"/>
          <w:szCs w:val="24"/>
        </w:rPr>
      </w:pPr>
      <w:r w:rsidRPr="00543AAC">
        <w:rPr>
          <w:b/>
          <w:sz w:val="28"/>
          <w:szCs w:val="28"/>
        </w:rPr>
        <w:t>vantaggi e svantaggi del consumo di alimenti crudi e cotti</w:t>
      </w:r>
    </w:p>
    <w:p w14:paraId="0C15FFA4" w14:textId="77777777" w:rsidR="00032480" w:rsidRDefault="00032480" w:rsidP="00032480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docente </w:t>
      </w:r>
      <w:r w:rsidRPr="00077ADF">
        <w:rPr>
          <w:b/>
          <w:sz w:val="28"/>
          <w:szCs w:val="28"/>
        </w:rPr>
        <w:t>Paolo Brulatti</w:t>
      </w:r>
      <w:r w:rsidRPr="00307ECC">
        <w:rPr>
          <w:sz w:val="28"/>
          <w:szCs w:val="28"/>
        </w:rPr>
        <w:t xml:space="preserve"> (Medico Veterinario)</w:t>
      </w:r>
      <w:r>
        <w:rPr>
          <w:sz w:val="28"/>
          <w:szCs w:val="28"/>
        </w:rPr>
        <w:t xml:space="preserve"> </w:t>
      </w:r>
    </w:p>
    <w:p w14:paraId="5F81F630" w14:textId="46DB4148" w:rsidR="003D73B1" w:rsidRPr="00F6648B" w:rsidRDefault="004A38BE" w:rsidP="00A614B1">
      <w:pPr>
        <w:widowControl w:val="0"/>
        <w:jc w:val="center"/>
        <w:rPr>
          <w:rFonts w:ascii="Agency FB" w:hAnsi="Agency FB"/>
          <w:sz w:val="28"/>
          <w:szCs w:val="28"/>
        </w:rPr>
      </w:pPr>
      <w:r w:rsidRPr="00F6648B">
        <w:rPr>
          <w:rFonts w:ascii="Agency FB" w:hAnsi="Agency FB"/>
          <w:sz w:val="24"/>
          <w:szCs w:val="24"/>
          <w:lang w:eastAsia="it-IT"/>
        </w:rPr>
        <w:t>interviene</w:t>
      </w:r>
      <w:r w:rsidR="003D73B1" w:rsidRPr="00F6648B">
        <w:rPr>
          <w:rFonts w:ascii="Agency FB" w:hAnsi="Agency FB"/>
          <w:sz w:val="24"/>
          <w:szCs w:val="24"/>
          <w:lang w:eastAsia="it-IT"/>
        </w:rPr>
        <w:t xml:space="preserve"> </w:t>
      </w:r>
      <w:r w:rsidR="003D73B1" w:rsidRPr="00F6648B">
        <w:rPr>
          <w:rFonts w:ascii="Agency FB" w:hAnsi="Agency FB"/>
          <w:b/>
          <w:sz w:val="24"/>
          <w:szCs w:val="24"/>
          <w:lang w:eastAsia="it-IT"/>
        </w:rPr>
        <w:t>Daniela Occhiali</w:t>
      </w:r>
      <w:r w:rsidR="003D73B1" w:rsidRPr="00F6648B">
        <w:rPr>
          <w:rFonts w:ascii="Agency FB" w:hAnsi="Agency FB"/>
          <w:lang w:eastAsia="it-IT"/>
        </w:rPr>
        <w:t xml:space="preserve">: </w:t>
      </w:r>
      <w:r w:rsidR="003D73B1" w:rsidRPr="00F6648B">
        <w:rPr>
          <w:rFonts w:ascii="Agency FB" w:hAnsi="Agency FB"/>
        </w:rPr>
        <w:t>Vicensindaca e Assessor</w:t>
      </w:r>
      <w:r w:rsidRPr="00F6648B">
        <w:rPr>
          <w:rFonts w:ascii="Agency FB" w:hAnsi="Agency FB"/>
        </w:rPr>
        <w:t>a</w:t>
      </w:r>
      <w:r w:rsidR="003D73B1" w:rsidRPr="00F6648B">
        <w:rPr>
          <w:rFonts w:ascii="Agency FB" w:hAnsi="Agency FB"/>
        </w:rPr>
        <w:t xml:space="preserve"> alle Politiche Sociali </w:t>
      </w:r>
      <w:r w:rsidRPr="00F6648B">
        <w:rPr>
          <w:rFonts w:ascii="Agency FB" w:hAnsi="Agency FB"/>
        </w:rPr>
        <w:t>–</w:t>
      </w:r>
      <w:r w:rsidR="003D73B1" w:rsidRPr="00F6648B">
        <w:rPr>
          <w:rFonts w:ascii="Agency FB" w:hAnsi="Agency FB"/>
        </w:rPr>
        <w:t xml:space="preserve"> C</w:t>
      </w:r>
      <w:r w:rsidRPr="00F6648B">
        <w:rPr>
          <w:rFonts w:ascii="Agency FB" w:hAnsi="Agency FB"/>
        </w:rPr>
        <w:t>omune</w:t>
      </w:r>
      <w:r w:rsidR="003D73B1" w:rsidRPr="00F6648B">
        <w:rPr>
          <w:rFonts w:ascii="Agency FB" w:hAnsi="Agency FB"/>
        </w:rPr>
        <w:t xml:space="preserve"> di Zola Predosa</w:t>
      </w:r>
    </w:p>
    <w:p w14:paraId="36FA2E86" w14:textId="77777777" w:rsidR="002B4A22" w:rsidRPr="00801F68" w:rsidRDefault="002B4A22" w:rsidP="00CD68CE">
      <w:pPr>
        <w:widowControl w:val="0"/>
        <w:spacing w:line="240" w:lineRule="auto"/>
        <w:jc w:val="center"/>
        <w:rPr>
          <w:sz w:val="40"/>
          <w:szCs w:val="40"/>
        </w:rPr>
      </w:pPr>
      <w:r w:rsidRPr="00801F68">
        <w:rPr>
          <w:b/>
          <w:sz w:val="40"/>
          <w:szCs w:val="40"/>
        </w:rPr>
        <w:t>Con inizio alle ore 15.00 e termine alle ore 17.00</w:t>
      </w:r>
    </w:p>
    <w:p w14:paraId="0CF7B5A0" w14:textId="0D9770D9" w:rsidR="005B6D85" w:rsidRPr="00801F68" w:rsidRDefault="00F6648B" w:rsidP="00F6648B">
      <w:pPr>
        <w:widowControl w:val="0"/>
        <w:tabs>
          <w:tab w:val="center" w:pos="5233"/>
          <w:tab w:val="left" w:pos="9540"/>
        </w:tabs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 w:rsidR="002B4A22" w:rsidRPr="00801F68">
        <w:rPr>
          <w:b/>
          <w:sz w:val="40"/>
          <w:szCs w:val="40"/>
        </w:rPr>
        <w:t xml:space="preserve">Casa della Salute </w:t>
      </w:r>
      <w:r w:rsidR="00546465">
        <w:rPr>
          <w:b/>
          <w:sz w:val="40"/>
          <w:szCs w:val="40"/>
        </w:rPr>
        <w:t>“</w:t>
      </w:r>
      <w:r w:rsidR="002B4A22" w:rsidRPr="00801F68">
        <w:rPr>
          <w:b/>
          <w:sz w:val="40"/>
          <w:szCs w:val="40"/>
        </w:rPr>
        <w:t>Lavino Samoggia</w:t>
      </w:r>
      <w:r w:rsidR="00546465">
        <w:rPr>
          <w:b/>
          <w:sz w:val="40"/>
          <w:szCs w:val="40"/>
        </w:rPr>
        <w:t>”</w:t>
      </w:r>
      <w:r w:rsidR="00B31C4C" w:rsidRPr="00801F6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ab/>
      </w:r>
    </w:p>
    <w:p w14:paraId="3E19A3D7" w14:textId="352AC0C5" w:rsidR="002B4A22" w:rsidRDefault="002B4A22" w:rsidP="00CD68CE">
      <w:pPr>
        <w:widowControl w:val="0"/>
        <w:spacing w:line="240" w:lineRule="auto"/>
        <w:jc w:val="center"/>
        <w:rPr>
          <w:b/>
          <w:sz w:val="40"/>
          <w:szCs w:val="40"/>
        </w:rPr>
      </w:pPr>
      <w:r w:rsidRPr="00801F68">
        <w:rPr>
          <w:b/>
          <w:sz w:val="40"/>
          <w:szCs w:val="40"/>
        </w:rPr>
        <w:t xml:space="preserve">Piazza Di Vittorio n. </w:t>
      </w:r>
      <w:r w:rsidR="00077ADF" w:rsidRPr="00801F68">
        <w:rPr>
          <w:b/>
          <w:sz w:val="40"/>
          <w:szCs w:val="40"/>
        </w:rPr>
        <w:t xml:space="preserve">1 - </w:t>
      </w:r>
      <w:r w:rsidR="00077ADF">
        <w:rPr>
          <w:b/>
          <w:sz w:val="40"/>
          <w:szCs w:val="40"/>
        </w:rPr>
        <w:t>Zola</w:t>
      </w:r>
      <w:r w:rsidRPr="00801F68">
        <w:rPr>
          <w:b/>
          <w:sz w:val="40"/>
          <w:szCs w:val="40"/>
        </w:rPr>
        <w:t xml:space="preserve"> Predosa (BO)</w:t>
      </w:r>
    </w:p>
    <w:p w14:paraId="29BA45B2" w14:textId="77777777" w:rsidR="00CD68CE" w:rsidRPr="00644400" w:rsidRDefault="00CD68CE" w:rsidP="00644400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0257E46C" w14:textId="453D2E72" w:rsidR="00CC4E36" w:rsidRPr="00F022EB" w:rsidRDefault="00CC4E36" w:rsidP="008D5B94">
      <w:pPr>
        <w:spacing w:line="240" w:lineRule="auto"/>
        <w:rPr>
          <w:b/>
          <w:sz w:val="32"/>
          <w:szCs w:val="32"/>
        </w:rPr>
      </w:pPr>
      <w:r w:rsidRPr="008D5B94">
        <w:rPr>
          <w:b/>
          <w:sz w:val="36"/>
          <w:szCs w:val="36"/>
        </w:rPr>
        <w:t>Per informazioni</w:t>
      </w:r>
      <w:r w:rsidRPr="00F022EB">
        <w:rPr>
          <w:b/>
          <w:sz w:val="32"/>
          <w:szCs w:val="32"/>
        </w:rPr>
        <w:t>:</w:t>
      </w:r>
    </w:p>
    <w:p w14:paraId="57A1FC2D" w14:textId="77777777" w:rsidR="00644400" w:rsidRDefault="00CC4E36" w:rsidP="008D5B94">
      <w:pPr>
        <w:widowControl w:val="0"/>
        <w:spacing w:after="120" w:line="240" w:lineRule="auto"/>
        <w:jc w:val="center"/>
        <w:rPr>
          <w:rFonts w:ascii="Calibri" w:eastAsia="Times New Roman" w:hAnsi="Calibri" w:cs="Calibri"/>
          <w:color w:val="000000"/>
          <w:kern w:val="28"/>
          <w:sz w:val="28"/>
          <w:szCs w:val="28"/>
          <w:lang w:eastAsia="it-IT"/>
          <w14:cntxtAlts/>
        </w:rPr>
      </w:pPr>
      <w:r w:rsidRPr="00B00F79">
        <w:rPr>
          <w:rFonts w:ascii="Calibri" w:eastAsia="Times New Roman" w:hAnsi="Calibri" w:cs="Calibri"/>
          <w:color w:val="000000"/>
          <w:kern w:val="28"/>
          <w:sz w:val="28"/>
          <w:szCs w:val="28"/>
          <w:lang w:eastAsia="it-IT"/>
          <w14:cntxtAlts/>
        </w:rPr>
        <w:t>Lega SPI CGIL Via Dante, 11/d-e   40069 Zola Predosa</w:t>
      </w:r>
    </w:p>
    <w:p w14:paraId="536E30D7" w14:textId="0B4640A9" w:rsidR="00E13D78" w:rsidRDefault="00CC4E36" w:rsidP="008D5B94">
      <w:pPr>
        <w:widowControl w:val="0"/>
        <w:spacing w:after="120" w:line="240" w:lineRule="auto"/>
        <w:jc w:val="center"/>
        <w:rPr>
          <w:rFonts w:ascii="Calibri" w:eastAsia="Times New Roman" w:hAnsi="Calibri" w:cs="Calibri"/>
          <w:color w:val="000000"/>
          <w:kern w:val="28"/>
          <w:sz w:val="24"/>
          <w:szCs w:val="24"/>
          <w:lang w:eastAsia="it-IT"/>
          <w14:cntxtAlts/>
        </w:rPr>
      </w:pPr>
      <w:r w:rsidRPr="00B00F79">
        <w:rPr>
          <w:rFonts w:ascii="Calibri" w:eastAsia="Times New Roman" w:hAnsi="Calibri" w:cs="Calibri"/>
          <w:color w:val="000000"/>
          <w:kern w:val="28"/>
          <w:sz w:val="28"/>
          <w:szCs w:val="28"/>
          <w:lang w:eastAsia="it-IT"/>
          <w14:cntxtAlts/>
        </w:rPr>
        <w:t>tel. 051 75 4</w:t>
      </w:r>
      <w:r w:rsidR="002B4A22" w:rsidRPr="00B00F79">
        <w:rPr>
          <w:rFonts w:ascii="Calibri" w:eastAsia="Times New Roman" w:hAnsi="Calibri" w:cs="Calibri"/>
          <w:color w:val="000000"/>
          <w:kern w:val="28"/>
          <w:sz w:val="28"/>
          <w:szCs w:val="28"/>
          <w:lang w:eastAsia="it-IT"/>
          <w14:cntxtAlts/>
        </w:rPr>
        <w:t xml:space="preserve">0 </w:t>
      </w:r>
      <w:proofErr w:type="gramStart"/>
      <w:r w:rsidR="002B4A22" w:rsidRPr="00B00F79">
        <w:rPr>
          <w:rFonts w:ascii="Calibri" w:eastAsia="Times New Roman" w:hAnsi="Calibri" w:cs="Calibri"/>
          <w:color w:val="000000"/>
          <w:kern w:val="28"/>
          <w:sz w:val="28"/>
          <w:szCs w:val="28"/>
          <w:lang w:eastAsia="it-IT"/>
          <w14:cntxtAlts/>
        </w:rPr>
        <w:t>43 .</w:t>
      </w:r>
      <w:proofErr w:type="gramEnd"/>
      <w:r w:rsidR="002B4A22" w:rsidRPr="00B00F79">
        <w:rPr>
          <w:rFonts w:ascii="Calibri" w:eastAsia="Times New Roman" w:hAnsi="Calibri" w:cs="Calibri"/>
          <w:color w:val="000000"/>
          <w:kern w:val="28"/>
          <w:sz w:val="28"/>
          <w:szCs w:val="28"/>
          <w:lang w:eastAsia="it-IT"/>
          <w14:cntxtAlts/>
        </w:rPr>
        <w:t xml:space="preserve"> Fax 051 </w:t>
      </w:r>
      <w:proofErr w:type="gramStart"/>
      <w:r w:rsidR="002B4A22" w:rsidRPr="00B00F79">
        <w:rPr>
          <w:rFonts w:ascii="Calibri" w:eastAsia="Times New Roman" w:hAnsi="Calibri" w:cs="Calibri"/>
          <w:color w:val="000000"/>
          <w:kern w:val="28"/>
          <w:sz w:val="28"/>
          <w:szCs w:val="28"/>
          <w:lang w:eastAsia="it-IT"/>
          <w14:cntxtAlts/>
        </w:rPr>
        <w:t>6189680  -</w:t>
      </w:r>
      <w:proofErr w:type="gramEnd"/>
      <w:r w:rsidR="002B4A22" w:rsidRPr="00B00F79">
        <w:rPr>
          <w:rFonts w:ascii="Calibri" w:eastAsia="Times New Roman" w:hAnsi="Calibri" w:cs="Calibri"/>
          <w:color w:val="000000"/>
          <w:kern w:val="28"/>
          <w:sz w:val="28"/>
          <w:szCs w:val="28"/>
          <w:lang w:eastAsia="it-IT"/>
          <w14:cntxtAlts/>
        </w:rPr>
        <w:t xml:space="preserve"> </w:t>
      </w:r>
      <w:r w:rsidR="002B4A22" w:rsidRPr="00B00F79">
        <w:rPr>
          <w:rFonts w:ascii="Calibri" w:eastAsia="Times New Roman" w:hAnsi="Calibri" w:cs="Calibri"/>
          <w:color w:val="000000"/>
          <w:kern w:val="28"/>
          <w:sz w:val="24"/>
          <w:szCs w:val="24"/>
          <w:lang w:eastAsia="it-IT"/>
          <w14:cntxtAlts/>
        </w:rPr>
        <w:t>e-mai</w:t>
      </w:r>
      <w:r w:rsidR="002B4A22" w:rsidRPr="000E3C5C">
        <w:rPr>
          <w:rFonts w:ascii="Calibri" w:eastAsia="Times New Roman" w:hAnsi="Calibri" w:cs="Calibri"/>
          <w:color w:val="000000"/>
          <w:kern w:val="28"/>
          <w:sz w:val="24"/>
          <w:szCs w:val="24"/>
          <w:lang w:eastAsia="it-IT"/>
          <w14:cntxtAlts/>
        </w:rPr>
        <w:t xml:space="preserve">l: </w:t>
      </w:r>
      <w:hyperlink r:id="rId8" w:history="1">
        <w:r w:rsidR="000E3C5C" w:rsidRPr="000E3C5C">
          <w:rPr>
            <w:rStyle w:val="Collegamentoipertestuale"/>
            <w:rFonts w:ascii="Calibri" w:eastAsia="Times New Roman" w:hAnsi="Calibri" w:cs="Calibri"/>
            <w:kern w:val="28"/>
            <w:sz w:val="24"/>
            <w:szCs w:val="24"/>
            <w:u w:val="none"/>
            <w:lang w:eastAsia="it-IT"/>
            <w14:cntxtAlts/>
          </w:rPr>
          <w:t>marco_di_leta@er.cgil.it</w:t>
        </w:r>
      </w:hyperlink>
    </w:p>
    <w:sectPr w:rsidR="00E13D78" w:rsidSect="004B04BC">
      <w:headerReference w:type="default" r:id="rId9"/>
      <w:pgSz w:w="11906" w:h="16838"/>
      <w:pgMar w:top="720" w:right="720" w:bottom="720" w:left="720" w:header="147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945DD" w14:textId="77777777" w:rsidR="00707D32" w:rsidRDefault="00707D32" w:rsidP="00707D32">
      <w:pPr>
        <w:spacing w:after="0" w:line="240" w:lineRule="auto"/>
      </w:pPr>
      <w:r>
        <w:separator/>
      </w:r>
    </w:p>
  </w:endnote>
  <w:endnote w:type="continuationSeparator" w:id="0">
    <w:p w14:paraId="086A98FD" w14:textId="77777777" w:rsidR="00707D32" w:rsidRDefault="00707D32" w:rsidP="00707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0B6693" w14:textId="77777777" w:rsidR="00707D32" w:rsidRDefault="00707D32" w:rsidP="00707D32">
      <w:pPr>
        <w:spacing w:after="0" w:line="240" w:lineRule="auto"/>
      </w:pPr>
      <w:r>
        <w:separator/>
      </w:r>
    </w:p>
  </w:footnote>
  <w:footnote w:type="continuationSeparator" w:id="0">
    <w:p w14:paraId="6C3EE24B" w14:textId="77777777" w:rsidR="00707D32" w:rsidRDefault="00707D32" w:rsidP="00707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0EB7E" w14:textId="0B6B9C3F" w:rsidR="007864E3" w:rsidRPr="00094AA0" w:rsidRDefault="00F23C34" w:rsidP="00133BB6">
    <w:r w:rsidRPr="00D85052">
      <w:rPr>
        <w:rFonts w:ascii="Times New Roman" w:eastAsia="Times New Roman" w:hAnsi="Times New Roman" w:cs="Times New Roman"/>
        <w:noProof/>
        <w:sz w:val="24"/>
        <w:szCs w:val="24"/>
        <w:lang w:eastAsia="it-IT"/>
      </w:rPr>
      <mc:AlternateContent>
        <mc:Choice Requires="wps">
          <w:drawing>
            <wp:anchor distT="0" distB="0" distL="114935" distR="114935" simplePos="0" relativeHeight="251668480" behindDoc="1" locked="0" layoutInCell="1" allowOverlap="1" wp14:anchorId="5B76A93E" wp14:editId="7289B34E">
              <wp:simplePos x="0" y="0"/>
              <wp:positionH relativeFrom="column">
                <wp:posOffset>5661660</wp:posOffset>
              </wp:positionH>
              <wp:positionV relativeFrom="paragraph">
                <wp:posOffset>-654685</wp:posOffset>
              </wp:positionV>
              <wp:extent cx="1256030" cy="287655"/>
              <wp:effectExtent l="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28765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B801A" w14:textId="77777777" w:rsidR="00D85052" w:rsidRPr="00094AA0" w:rsidRDefault="00D85052" w:rsidP="00D85052">
                          <w:pPr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094AA0">
                            <w:rPr>
                              <w:rFonts w:ascii="Trebuchet MS" w:hAnsi="Trebuchet MS" w:cs="Trebuchet MS"/>
                              <w:sz w:val="24"/>
                              <w:szCs w:val="24"/>
                            </w:rPr>
                            <w:t xml:space="preserve">Con il patrocinio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76A93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45.8pt;margin-top:-51.55pt;width:98.9pt;height:22.65pt;z-index:-2516480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" stroked="f">
              <v:fill opacity="0"/>
              <v:textbox inset="0,0,0,0">
                <w:txbxContent>
                  <w:p w14:paraId="05FB801A" w14:textId="77777777" w:rsidR="00D85052" w:rsidRPr="00094AA0" w:rsidRDefault="00D85052" w:rsidP="00D85052">
                    <w:pPr>
                      <w:jc w:val="right"/>
                      <w:rPr>
                        <w:sz w:val="24"/>
                        <w:szCs w:val="24"/>
                      </w:rPr>
                    </w:pPr>
                    <w:r w:rsidRPr="00094AA0">
                      <w:rPr>
                        <w:rFonts w:ascii="Trebuchet MS" w:hAnsi="Trebuchet MS" w:cs="Trebuchet MS"/>
                        <w:sz w:val="24"/>
                        <w:szCs w:val="24"/>
                      </w:rPr>
                      <w:t xml:space="preserve">Con il patrocinio 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sz w:val="24"/>
        <w:szCs w:val="24"/>
      </w:rPr>
      <w:drawing>
        <wp:anchor distT="0" distB="0" distL="114935" distR="114935" simplePos="0" relativeHeight="251666432" behindDoc="0" locked="0" layoutInCell="1" allowOverlap="1" wp14:anchorId="1900CF21" wp14:editId="4B899EA9">
          <wp:simplePos x="0" y="0"/>
          <wp:positionH relativeFrom="column">
            <wp:posOffset>6202680</wp:posOffset>
          </wp:positionH>
          <wp:positionV relativeFrom="paragraph">
            <wp:posOffset>-486410</wp:posOffset>
          </wp:positionV>
          <wp:extent cx="385445" cy="575945"/>
          <wp:effectExtent l="0" t="0" r="0" b="0"/>
          <wp:wrapNone/>
          <wp:docPr id="231" name="Immagin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57594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70528" behindDoc="1" locked="0" layoutInCell="1" allowOverlap="1" wp14:anchorId="401576B6" wp14:editId="19F89CED">
          <wp:simplePos x="0" y="0"/>
          <wp:positionH relativeFrom="column">
            <wp:posOffset>2667000</wp:posOffset>
          </wp:positionH>
          <wp:positionV relativeFrom="paragraph">
            <wp:posOffset>-478790</wp:posOffset>
          </wp:positionV>
          <wp:extent cx="2706370" cy="332105"/>
          <wp:effectExtent l="0" t="0" r="0" b="0"/>
          <wp:wrapTight wrapText="bothSides">
            <wp:wrapPolygon edited="0">
              <wp:start x="0" y="0"/>
              <wp:lineTo x="0" y="19824"/>
              <wp:lineTo x="21438" y="19824"/>
              <wp:lineTo x="21438" y="0"/>
              <wp:lineTo x="0" y="0"/>
            </wp:wrapPolygon>
          </wp:wrapTight>
          <wp:docPr id="235" name="Immagine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" name="LOGO AUSL BOLOGN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332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081D7CBF" wp14:editId="6BCC6561">
          <wp:simplePos x="0" y="0"/>
          <wp:positionH relativeFrom="column">
            <wp:posOffset>4171315</wp:posOffset>
          </wp:positionH>
          <wp:positionV relativeFrom="paragraph">
            <wp:posOffset>-172085</wp:posOffset>
          </wp:positionV>
          <wp:extent cx="962025" cy="276225"/>
          <wp:effectExtent l="0" t="0" r="9525" b="9525"/>
          <wp:wrapThrough wrapText="bothSides">
            <wp:wrapPolygon edited="0">
              <wp:start x="0" y="0"/>
              <wp:lineTo x="0" y="20855"/>
              <wp:lineTo x="21386" y="20855"/>
              <wp:lineTo x="21386" y="0"/>
              <wp:lineTo x="0" y="0"/>
            </wp:wrapPolygon>
          </wp:wrapThrough>
          <wp:docPr id="10" name="Immagine 10" descr="C:\Users\lega_zola\AppData\Local\Microsoft\Windows\INetCache\Content.MSO\F823D566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 descr="C:\Users\lega_zola\AppData\Local\Microsoft\Windows\INetCache\Content.MSO\F823D566.tmp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16BD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23362CED" wp14:editId="58F35D5D">
              <wp:simplePos x="0" y="0"/>
              <wp:positionH relativeFrom="column">
                <wp:posOffset>1333500</wp:posOffset>
              </wp:positionH>
              <wp:positionV relativeFrom="paragraph">
                <wp:posOffset>-504190</wp:posOffset>
              </wp:positionV>
              <wp:extent cx="1276350" cy="366395"/>
              <wp:effectExtent l="0" t="0" r="19050" b="14605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0" cy="3663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CA383F" w14:textId="71DE5996" w:rsidR="003D73B1" w:rsidRPr="003D73B1" w:rsidRDefault="003D73B1" w:rsidP="003D73B1">
                          <w:pPr>
                            <w:spacing w:after="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3D73B1">
                            <w:rPr>
                              <w:sz w:val="16"/>
                              <w:szCs w:val="16"/>
                            </w:rPr>
                            <w:t xml:space="preserve">Consulta Sociosanitaria </w:t>
                          </w:r>
                        </w:p>
                        <w:p w14:paraId="7A1FD59C" w14:textId="4BC612FF" w:rsidR="003D73B1" w:rsidRPr="003D73B1" w:rsidRDefault="003D73B1" w:rsidP="003D73B1">
                          <w:pPr>
                            <w:spacing w:after="0" w:line="120" w:lineRule="atLeast"/>
                            <w:rPr>
                              <w:sz w:val="16"/>
                              <w:szCs w:val="16"/>
                            </w:rPr>
                          </w:pPr>
                          <w:r w:rsidRPr="003D73B1">
                            <w:rPr>
                              <w:sz w:val="16"/>
                              <w:szCs w:val="16"/>
                            </w:rPr>
                            <w:t>Comune Zola Predosa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62CED" id="Casella di testo 2" o:spid="_x0000_s1027" type="#_x0000_t202" style="position:absolute;margin-left:105pt;margin-top:-39.7pt;width:100.5pt;height:28.8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">
              <v:textbox>
                <w:txbxContent>
                  <w:p w14:paraId="30CA383F" w14:textId="71DE5996" w:rsidR="003D73B1" w:rsidRPr="003D73B1" w:rsidRDefault="003D73B1" w:rsidP="003D73B1">
                    <w:pPr>
                      <w:spacing w:after="0" w:line="120" w:lineRule="atLeast"/>
                      <w:rPr>
                        <w:sz w:val="16"/>
                        <w:szCs w:val="16"/>
                      </w:rPr>
                    </w:pPr>
                    <w:r w:rsidRPr="003D73B1">
                      <w:rPr>
                        <w:sz w:val="16"/>
                        <w:szCs w:val="16"/>
                      </w:rPr>
                      <w:t xml:space="preserve">Consulta Sociosanitaria </w:t>
                    </w:r>
                  </w:p>
                  <w:p w14:paraId="7A1FD59C" w14:textId="4BC612FF" w:rsidR="003D73B1" w:rsidRPr="003D73B1" w:rsidRDefault="003D73B1" w:rsidP="003D73B1">
                    <w:pPr>
                      <w:spacing w:after="0" w:line="120" w:lineRule="atLeast"/>
                      <w:rPr>
                        <w:sz w:val="16"/>
                        <w:szCs w:val="16"/>
                      </w:rPr>
                    </w:pPr>
                    <w:r w:rsidRPr="003D73B1">
                      <w:rPr>
                        <w:sz w:val="16"/>
                        <w:szCs w:val="16"/>
                      </w:rPr>
                      <w:t>Comune Zola Predosa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816BD" w:rsidRPr="0076570B">
      <w:rPr>
        <w:noProof/>
      </w:rPr>
      <w:drawing>
        <wp:anchor distT="36576" distB="36576" distL="36576" distR="36576" simplePos="0" relativeHeight="251660288" behindDoc="0" locked="0" layoutInCell="1" allowOverlap="1" wp14:anchorId="6CA888B4" wp14:editId="70C673D0">
          <wp:simplePos x="0" y="0"/>
          <wp:positionH relativeFrom="column">
            <wp:posOffset>627380</wp:posOffset>
          </wp:positionH>
          <wp:positionV relativeFrom="paragraph">
            <wp:posOffset>-496570</wp:posOffset>
          </wp:positionV>
          <wp:extent cx="638175" cy="364490"/>
          <wp:effectExtent l="0" t="0" r="9525" b="0"/>
          <wp:wrapNone/>
          <wp:docPr id="233" name="Immagine 233" descr="logo-rete-benessere-img2018-700x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rete-benessere-img2018-700x40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644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6BD">
      <w:rPr>
        <w:noProof/>
      </w:rPr>
      <w:drawing>
        <wp:anchor distT="0" distB="0" distL="114300" distR="114300" simplePos="0" relativeHeight="251669504" behindDoc="0" locked="0" layoutInCell="1" allowOverlap="1" wp14:anchorId="7877F5B5" wp14:editId="3A55DF80">
          <wp:simplePos x="0" y="0"/>
          <wp:positionH relativeFrom="column">
            <wp:posOffset>-160020</wp:posOffset>
          </wp:positionH>
          <wp:positionV relativeFrom="page">
            <wp:posOffset>274320</wp:posOffset>
          </wp:positionV>
          <wp:extent cx="762635" cy="507365"/>
          <wp:effectExtent l="0" t="0" r="0" b="6985"/>
          <wp:wrapThrough wrapText="bothSides">
            <wp:wrapPolygon edited="0">
              <wp:start x="0" y="0"/>
              <wp:lineTo x="0" y="21086"/>
              <wp:lineTo x="21042" y="21086"/>
              <wp:lineTo x="21042" y="0"/>
              <wp:lineTo x="0" y="0"/>
            </wp:wrapPolygon>
          </wp:wrapThrough>
          <wp:docPr id="234" name="Immagine 234" descr="Risultati immagini per logo spi cgil&#10;Lega di Zola Preodsa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isultati immagini per logo spi cgi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63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64E3">
      <w:tab/>
    </w:r>
  </w:p>
  <w:p w14:paraId="71D09C7F" w14:textId="6DB1B4E2" w:rsidR="007864E3" w:rsidRPr="00094AA0" w:rsidRDefault="007864E3" w:rsidP="007864E3">
    <w:pPr>
      <w:rPr>
        <w:sz w:val="16"/>
        <w:szCs w:val="16"/>
      </w:rPr>
    </w:pPr>
  </w:p>
  <w:p w14:paraId="0B210767" w14:textId="76673E5E" w:rsidR="00E10E36" w:rsidRDefault="007864E3" w:rsidP="007864E3">
    <w:pPr>
      <w:pStyle w:val="Intestazione"/>
      <w:tabs>
        <w:tab w:val="clear" w:pos="4819"/>
        <w:tab w:val="clear" w:pos="9638"/>
        <w:tab w:val="left" w:pos="2610"/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4E41"/>
    <w:multiLevelType w:val="hybridMultilevel"/>
    <w:tmpl w:val="9F24C5E6"/>
    <w:lvl w:ilvl="0" w:tplc="19F669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9F6FCD"/>
    <w:multiLevelType w:val="hybridMultilevel"/>
    <w:tmpl w:val="228E0A7A"/>
    <w:lvl w:ilvl="0" w:tplc="F55EB1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A1064B"/>
    <w:multiLevelType w:val="hybridMultilevel"/>
    <w:tmpl w:val="852C8D6A"/>
    <w:lvl w:ilvl="0" w:tplc="2C2E6D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8A"/>
    <w:rsid w:val="00032480"/>
    <w:rsid w:val="00033368"/>
    <w:rsid w:val="00077ADF"/>
    <w:rsid w:val="00094AA0"/>
    <w:rsid w:val="000C6594"/>
    <w:rsid w:val="000E3C5C"/>
    <w:rsid w:val="000F1C2E"/>
    <w:rsid w:val="001046DA"/>
    <w:rsid w:val="00133BB6"/>
    <w:rsid w:val="00163CBE"/>
    <w:rsid w:val="0016421A"/>
    <w:rsid w:val="00171F01"/>
    <w:rsid w:val="00185629"/>
    <w:rsid w:val="001B7CFA"/>
    <w:rsid w:val="001C1E7E"/>
    <w:rsid w:val="001C7879"/>
    <w:rsid w:val="00233B40"/>
    <w:rsid w:val="00272BA8"/>
    <w:rsid w:val="002762C5"/>
    <w:rsid w:val="00286B86"/>
    <w:rsid w:val="002A3F9A"/>
    <w:rsid w:val="002B4A22"/>
    <w:rsid w:val="002C7FA6"/>
    <w:rsid w:val="002F7F11"/>
    <w:rsid w:val="00307ECC"/>
    <w:rsid w:val="003337B2"/>
    <w:rsid w:val="00334201"/>
    <w:rsid w:val="0034347E"/>
    <w:rsid w:val="0034448A"/>
    <w:rsid w:val="003D6F14"/>
    <w:rsid w:val="003D73B1"/>
    <w:rsid w:val="003F2364"/>
    <w:rsid w:val="00432CCF"/>
    <w:rsid w:val="00444425"/>
    <w:rsid w:val="004535E8"/>
    <w:rsid w:val="00456E7B"/>
    <w:rsid w:val="00462DFA"/>
    <w:rsid w:val="00493CE4"/>
    <w:rsid w:val="004A3794"/>
    <w:rsid w:val="004A38BE"/>
    <w:rsid w:val="004B04BC"/>
    <w:rsid w:val="004B59B3"/>
    <w:rsid w:val="004F26C2"/>
    <w:rsid w:val="0050006F"/>
    <w:rsid w:val="00504E4E"/>
    <w:rsid w:val="005268F6"/>
    <w:rsid w:val="00542640"/>
    <w:rsid w:val="00543AAC"/>
    <w:rsid w:val="00546465"/>
    <w:rsid w:val="00561FE8"/>
    <w:rsid w:val="00583383"/>
    <w:rsid w:val="005B6D85"/>
    <w:rsid w:val="005C285C"/>
    <w:rsid w:val="005F4839"/>
    <w:rsid w:val="00644400"/>
    <w:rsid w:val="00655F56"/>
    <w:rsid w:val="00670ADC"/>
    <w:rsid w:val="006816BD"/>
    <w:rsid w:val="006B0B61"/>
    <w:rsid w:val="006D298B"/>
    <w:rsid w:val="006D7A85"/>
    <w:rsid w:val="006F4C49"/>
    <w:rsid w:val="00707159"/>
    <w:rsid w:val="00707D32"/>
    <w:rsid w:val="00712680"/>
    <w:rsid w:val="00731E8A"/>
    <w:rsid w:val="00754FB3"/>
    <w:rsid w:val="0076570B"/>
    <w:rsid w:val="00766198"/>
    <w:rsid w:val="0077504A"/>
    <w:rsid w:val="007864E3"/>
    <w:rsid w:val="007922BD"/>
    <w:rsid w:val="007C0F0E"/>
    <w:rsid w:val="007C1FF5"/>
    <w:rsid w:val="007D475C"/>
    <w:rsid w:val="007D52FA"/>
    <w:rsid w:val="00801F68"/>
    <w:rsid w:val="00810831"/>
    <w:rsid w:val="008152D0"/>
    <w:rsid w:val="0081591F"/>
    <w:rsid w:val="0083034E"/>
    <w:rsid w:val="008D5B94"/>
    <w:rsid w:val="008E5CD8"/>
    <w:rsid w:val="008F625D"/>
    <w:rsid w:val="0091362A"/>
    <w:rsid w:val="00917130"/>
    <w:rsid w:val="009934B5"/>
    <w:rsid w:val="00997FD2"/>
    <w:rsid w:val="009E037F"/>
    <w:rsid w:val="009F2281"/>
    <w:rsid w:val="00A3653E"/>
    <w:rsid w:val="00A614B1"/>
    <w:rsid w:val="00A63C73"/>
    <w:rsid w:val="00A75E42"/>
    <w:rsid w:val="00A811D7"/>
    <w:rsid w:val="00AB7EF8"/>
    <w:rsid w:val="00B00F79"/>
    <w:rsid w:val="00B06254"/>
    <w:rsid w:val="00B10CDA"/>
    <w:rsid w:val="00B2099C"/>
    <w:rsid w:val="00B30E3C"/>
    <w:rsid w:val="00B31C4C"/>
    <w:rsid w:val="00B3427B"/>
    <w:rsid w:val="00B454E6"/>
    <w:rsid w:val="00B72945"/>
    <w:rsid w:val="00B745AF"/>
    <w:rsid w:val="00BC47F8"/>
    <w:rsid w:val="00BC7ECF"/>
    <w:rsid w:val="00BD352A"/>
    <w:rsid w:val="00BF113C"/>
    <w:rsid w:val="00C149F5"/>
    <w:rsid w:val="00C15225"/>
    <w:rsid w:val="00C2463C"/>
    <w:rsid w:val="00C44249"/>
    <w:rsid w:val="00CA3017"/>
    <w:rsid w:val="00CC4E36"/>
    <w:rsid w:val="00CD68CE"/>
    <w:rsid w:val="00D130EC"/>
    <w:rsid w:val="00D33FD6"/>
    <w:rsid w:val="00D34E97"/>
    <w:rsid w:val="00D83019"/>
    <w:rsid w:val="00D85052"/>
    <w:rsid w:val="00D936CC"/>
    <w:rsid w:val="00DF7724"/>
    <w:rsid w:val="00E057F8"/>
    <w:rsid w:val="00E10E36"/>
    <w:rsid w:val="00E13D78"/>
    <w:rsid w:val="00E27E9D"/>
    <w:rsid w:val="00E6537E"/>
    <w:rsid w:val="00E97E7D"/>
    <w:rsid w:val="00ED7BE8"/>
    <w:rsid w:val="00F022EB"/>
    <w:rsid w:val="00F23C34"/>
    <w:rsid w:val="00F62635"/>
    <w:rsid w:val="00F6648B"/>
    <w:rsid w:val="00F91EA1"/>
    <w:rsid w:val="00FB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53EABF7"/>
  <w15:chartTrackingRefBased/>
  <w15:docId w15:val="{140E6564-676A-4E4C-9392-953E7271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07D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07D32"/>
  </w:style>
  <w:style w:type="paragraph" w:styleId="Pidipagina">
    <w:name w:val="footer"/>
    <w:basedOn w:val="Normale"/>
    <w:link w:val="PidipaginaCarattere"/>
    <w:uiPriority w:val="99"/>
    <w:unhideWhenUsed/>
    <w:rsid w:val="00707D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07D32"/>
  </w:style>
  <w:style w:type="paragraph" w:styleId="Paragrafoelenco">
    <w:name w:val="List Paragraph"/>
    <w:basedOn w:val="Normale"/>
    <w:uiPriority w:val="34"/>
    <w:qFormat/>
    <w:rsid w:val="009934B5"/>
    <w:pPr>
      <w:ind w:left="720"/>
      <w:contextualSpacing/>
    </w:pPr>
  </w:style>
  <w:style w:type="paragraph" w:styleId="Titolo">
    <w:name w:val="Title"/>
    <w:basedOn w:val="Normale"/>
    <w:next w:val="Normale"/>
    <w:link w:val="TitoloCarattere"/>
    <w:uiPriority w:val="10"/>
    <w:qFormat/>
    <w:rsid w:val="006444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444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llegamentoipertestuale">
    <w:name w:val="Hyperlink"/>
    <w:basedOn w:val="Carpredefinitoparagrafo"/>
    <w:uiPriority w:val="99"/>
    <w:unhideWhenUsed/>
    <w:rsid w:val="00E13D78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13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o_di_leta@er.cg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17D3D6-60FE-4773-8972-AB4346AED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di leta</dc:creator>
  <cp:keywords/>
  <dc:description/>
  <cp:lastModifiedBy>lega zola</cp:lastModifiedBy>
  <cp:revision>2</cp:revision>
  <cp:lastPrinted>2019-03-13T17:07:00Z</cp:lastPrinted>
  <dcterms:created xsi:type="dcterms:W3CDTF">2019-03-15T08:16:00Z</dcterms:created>
  <dcterms:modified xsi:type="dcterms:W3CDTF">2019-03-15T08:16:00Z</dcterms:modified>
</cp:coreProperties>
</file>